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2850A5" w:rsidP="002850A5">
      <w:pPr>
        <w:spacing w:after="0" w:line="240" w:lineRule="auto"/>
        <w:ind w:firstLine="708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BIOLOGIA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I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D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305F78">
        <w:rPr>
          <w:rFonts w:ascii="Oyko" w:hAnsi="Oyko" w:cs="Times New Roman"/>
          <w:b/>
          <w:sz w:val="24"/>
          <w:szCs w:val="24"/>
          <w:lang w:val="en-US"/>
        </w:rPr>
        <w:t>SEMSTR ZIMOWY 2021/2022</w:t>
      </w:r>
      <w:r w:rsidR="00C44749">
        <w:rPr>
          <w:rFonts w:ascii="Oyko" w:hAnsi="Oyko" w:cs="Times New Roman"/>
          <w:b/>
          <w:sz w:val="24"/>
          <w:szCs w:val="24"/>
          <w:lang w:val="en-US"/>
        </w:rPr>
        <w:t xml:space="preserve"> (ZAJĘCIA W OKRESIE 06.12.2021 – 14.01.2022)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9"/>
        <w:gridCol w:w="1027"/>
        <w:gridCol w:w="993"/>
        <w:gridCol w:w="1558"/>
        <w:gridCol w:w="1561"/>
        <w:gridCol w:w="1700"/>
        <w:gridCol w:w="1703"/>
        <w:gridCol w:w="1558"/>
        <w:gridCol w:w="1844"/>
        <w:gridCol w:w="990"/>
        <w:gridCol w:w="925"/>
      </w:tblGrid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1828EE" w:rsidRPr="002C14D1" w:rsidTr="002C0532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828EE" w:rsidRPr="00305F78" w:rsidRDefault="001828EE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8EE" w:rsidRPr="00305F78" w:rsidRDefault="001828EE" w:rsidP="00305F7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7030A0"/>
                <w:sz w:val="14"/>
                <w:szCs w:val="14"/>
              </w:rPr>
              <w:t>WYBRANE ZAGADNIENIA Z GENETYKI CZŁOWIEKA</w:t>
            </w:r>
          </w:p>
          <w:p w:rsidR="001828EE" w:rsidRPr="00305F78" w:rsidRDefault="003F7EF8" w:rsidP="00305F7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  <w:bookmarkStart w:id="1" w:name="_GoBack"/>
            <w:bookmarkEnd w:id="1"/>
          </w:p>
          <w:p w:rsidR="001828EE" w:rsidRDefault="001828EE" w:rsidP="00305F7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7030A0"/>
                <w:sz w:val="14"/>
                <w:szCs w:val="14"/>
              </w:rPr>
              <w:t>DR A. ZDUŃCZYK</w:t>
            </w:r>
          </w:p>
          <w:p w:rsidR="00892B4B" w:rsidRPr="00C44749" w:rsidRDefault="00C44749" w:rsidP="00305F78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C44749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828EE" w:rsidRPr="002C14D1" w:rsidTr="002C0532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012A5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305F78" w:rsidRDefault="00012A58" w:rsidP="001828EE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2060"/>
                <w:sz w:val="14"/>
                <w:szCs w:val="14"/>
              </w:rPr>
              <w:t>KULTURY IN VITRO</w:t>
            </w:r>
          </w:p>
          <w:p w:rsidR="00012A58" w:rsidRDefault="00012A58" w:rsidP="001828EE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2060"/>
                <w:sz w:val="14"/>
                <w:szCs w:val="14"/>
              </w:rPr>
              <w:t xml:space="preserve">LAB. S. 203 </w:t>
            </w:r>
          </w:p>
          <w:p w:rsidR="00012A58" w:rsidRDefault="00012A58" w:rsidP="001828EE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2060"/>
                <w:sz w:val="14"/>
                <w:szCs w:val="14"/>
              </w:rPr>
              <w:t>DR M. ZDANOWICZ</w:t>
            </w:r>
          </w:p>
          <w:p w:rsidR="00012A58" w:rsidRPr="002C14D1" w:rsidRDefault="00012A58" w:rsidP="00C447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15.12, 12.01</w:t>
            </w: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012A5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828E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012A5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012A5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012A5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012A5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305F7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2C053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2C053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2C053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2B4B" w:rsidRPr="002C14D1" w:rsidRDefault="00892B4B" w:rsidP="0010025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44749" w:rsidRPr="002C14D1" w:rsidTr="002C0532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44749" w:rsidRPr="00F86C86" w:rsidRDefault="00C44749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F86C86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SPOŁECZNE FUNKCJE TURYSTYKI ZDROWOTNEJ</w:t>
            </w:r>
          </w:p>
          <w:p w:rsidR="00C44749" w:rsidRPr="00F86C86" w:rsidRDefault="003F7EF8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WYKŁAD </w:t>
            </w:r>
          </w:p>
          <w:p w:rsidR="00C44749" w:rsidRDefault="00C44749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</w:t>
            </w:r>
            <w:r w:rsidRPr="00F86C86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 M. MIEDZIŃSKI</w:t>
            </w:r>
          </w:p>
          <w:p w:rsidR="00C44749" w:rsidRPr="00C44749" w:rsidRDefault="00C44749" w:rsidP="00AE17E7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C44749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44749" w:rsidRPr="002C14D1" w:rsidTr="002C053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AE17E7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44749" w:rsidRPr="002C14D1" w:rsidTr="00C44749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AE17E7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44749" w:rsidRPr="002C14D1" w:rsidTr="00B03C3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305F78" w:rsidRDefault="00C44749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B050"/>
                <w:sz w:val="14"/>
                <w:szCs w:val="14"/>
              </w:rPr>
              <w:t>EKOLOGIA CZŁOWIEKA</w:t>
            </w:r>
          </w:p>
          <w:p w:rsidR="00C44749" w:rsidRPr="00305F78" w:rsidRDefault="00C44749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AUDYTORIUM,</w:t>
            </w:r>
          </w:p>
          <w:p w:rsidR="00C44749" w:rsidRDefault="00C44749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B050"/>
                <w:sz w:val="14"/>
                <w:szCs w:val="14"/>
              </w:rPr>
              <w:t>PROF. M. OVCHARENKO</w:t>
            </w:r>
          </w:p>
          <w:p w:rsidR="00C44749" w:rsidRPr="00C44749" w:rsidRDefault="00C44749" w:rsidP="00190626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C44749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AE17E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44749" w:rsidRPr="002C14D1" w:rsidTr="00B03C3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44749" w:rsidRPr="002C14D1" w:rsidTr="00B03C3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44749" w:rsidRPr="002C14D1" w:rsidTr="00B03C3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4749" w:rsidRPr="00305F78" w:rsidRDefault="00C44749" w:rsidP="00305F7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B0F0"/>
                <w:sz w:val="14"/>
                <w:szCs w:val="14"/>
              </w:rPr>
              <w:t>BIOTECHNOLOGIA W MEDYCYNIE</w:t>
            </w:r>
          </w:p>
          <w:p w:rsidR="00C44749" w:rsidRPr="00305F78" w:rsidRDefault="00C44749" w:rsidP="00305F7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AUDYTORIUM</w:t>
            </w:r>
            <w:r w:rsidRPr="00305F78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S 231</w:t>
            </w:r>
          </w:p>
          <w:p w:rsidR="00C44749" w:rsidRDefault="00C44749" w:rsidP="00305F7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DR A ZDUŃCZYK </w:t>
            </w:r>
          </w:p>
          <w:p w:rsidR="00C44749" w:rsidRPr="00A97D57" w:rsidRDefault="00C44749" w:rsidP="00A97D5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08.12</w:t>
            </w: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44749" w:rsidRPr="002C14D1" w:rsidTr="00B03C3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44749" w:rsidRPr="002C14D1" w:rsidTr="00B03C3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749" w:rsidRPr="002C14D1" w:rsidRDefault="00C447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2B4B" w:rsidRPr="002C14D1" w:rsidTr="00892B4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305F78" w:rsidRDefault="00892B4B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EKOLOGIA EWOLUCYJNA</w:t>
            </w:r>
          </w:p>
          <w:p w:rsidR="00892B4B" w:rsidRPr="00305F78" w:rsidRDefault="00C44749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</w:t>
            </w:r>
          </w:p>
          <w:p w:rsidR="00892B4B" w:rsidRDefault="00892B4B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M. OVCHARENKO</w:t>
            </w:r>
          </w:p>
          <w:p w:rsidR="00C44749" w:rsidRDefault="00892B4B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07.12</w:t>
            </w:r>
            <w:r w:rsidR="00C44749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 </w:t>
            </w:r>
          </w:p>
          <w:p w:rsidR="00892B4B" w:rsidRPr="00C44749" w:rsidRDefault="00C44749" w:rsidP="00190626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C44749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2B4B" w:rsidRPr="002C14D1" w:rsidTr="00892B4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2B4B" w:rsidRPr="002C14D1" w:rsidTr="00892B4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2B4B" w:rsidRPr="002C14D1" w:rsidTr="00892B4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100250" w:rsidRDefault="00892B4B" w:rsidP="00305F7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2B4B" w:rsidRPr="002C14D1" w:rsidTr="00892B4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2B4B" w:rsidRPr="002C14D1" w:rsidTr="00892B4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12A58"/>
    <w:rsid w:val="000A179F"/>
    <w:rsid w:val="00100250"/>
    <w:rsid w:val="001828EE"/>
    <w:rsid w:val="00190626"/>
    <w:rsid w:val="001906E8"/>
    <w:rsid w:val="001D141D"/>
    <w:rsid w:val="00230616"/>
    <w:rsid w:val="002850A5"/>
    <w:rsid w:val="002C0532"/>
    <w:rsid w:val="002C14D1"/>
    <w:rsid w:val="002E1810"/>
    <w:rsid w:val="00305F78"/>
    <w:rsid w:val="0031253A"/>
    <w:rsid w:val="0032357E"/>
    <w:rsid w:val="003441F4"/>
    <w:rsid w:val="0035523E"/>
    <w:rsid w:val="003F7EF8"/>
    <w:rsid w:val="004364B6"/>
    <w:rsid w:val="00447D7D"/>
    <w:rsid w:val="004778A2"/>
    <w:rsid w:val="004C1079"/>
    <w:rsid w:val="00546021"/>
    <w:rsid w:val="005A22D9"/>
    <w:rsid w:val="00703E35"/>
    <w:rsid w:val="00771146"/>
    <w:rsid w:val="00892B4B"/>
    <w:rsid w:val="008A5AD1"/>
    <w:rsid w:val="008C53CD"/>
    <w:rsid w:val="009653F0"/>
    <w:rsid w:val="009907B9"/>
    <w:rsid w:val="00993E42"/>
    <w:rsid w:val="009F3259"/>
    <w:rsid w:val="009F5F89"/>
    <w:rsid w:val="00A01E11"/>
    <w:rsid w:val="00A10B7D"/>
    <w:rsid w:val="00A3649E"/>
    <w:rsid w:val="00A97D57"/>
    <w:rsid w:val="00AC1082"/>
    <w:rsid w:val="00AE17E7"/>
    <w:rsid w:val="00B051BB"/>
    <w:rsid w:val="00BD6FE6"/>
    <w:rsid w:val="00C44749"/>
    <w:rsid w:val="00CA41D1"/>
    <w:rsid w:val="00D21E17"/>
    <w:rsid w:val="00DD5A52"/>
    <w:rsid w:val="00DE61C5"/>
    <w:rsid w:val="00E31B7D"/>
    <w:rsid w:val="00E31CDA"/>
    <w:rsid w:val="00E501FE"/>
    <w:rsid w:val="00E8304C"/>
    <w:rsid w:val="00EA6100"/>
    <w:rsid w:val="00EB5B70"/>
    <w:rsid w:val="00ED6D61"/>
    <w:rsid w:val="00F8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83817-6393-404C-8A14-009D5F2F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3</cp:revision>
  <cp:lastPrinted>2020-09-30T08:46:00Z</cp:lastPrinted>
  <dcterms:created xsi:type="dcterms:W3CDTF">2021-12-01T13:56:00Z</dcterms:created>
  <dcterms:modified xsi:type="dcterms:W3CDTF">2021-12-02T08:10:00Z</dcterms:modified>
</cp:coreProperties>
</file>