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6" w:rsidRPr="00D408B7" w:rsidRDefault="006B063D">
      <w:pPr>
        <w:spacing w:after="0" w:line="240" w:lineRule="auto"/>
        <w:jc w:val="center"/>
        <w:rPr>
          <w:rFonts w:ascii="Oyko" w:eastAsia="Oyko" w:hAnsi="Oyko" w:cs="Oyko"/>
          <w:b/>
          <w:sz w:val="24"/>
        </w:rPr>
      </w:pPr>
      <w:r w:rsidRPr="00D408B7">
        <w:rPr>
          <w:rFonts w:ascii="Oyko" w:eastAsia="Oyko" w:hAnsi="Oyko" w:cs="Oyko"/>
          <w:b/>
          <w:sz w:val="24"/>
        </w:rPr>
        <w:t>BIOLOGIA II SPS SEMSTR LETNI 2020/2021</w:t>
      </w:r>
    </w:p>
    <w:tbl>
      <w:tblPr>
        <w:tblW w:w="155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363"/>
        <w:gridCol w:w="1368"/>
        <w:gridCol w:w="1282"/>
        <w:gridCol w:w="1275"/>
        <w:gridCol w:w="1701"/>
        <w:gridCol w:w="1560"/>
        <w:gridCol w:w="1841"/>
        <w:gridCol w:w="1134"/>
        <w:gridCol w:w="1134"/>
        <w:gridCol w:w="1134"/>
        <w:gridCol w:w="885"/>
      </w:tblGrid>
      <w:tr w:rsidR="00816976" w:rsidRPr="00D408B7" w:rsidTr="00897C40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DZIE</w:t>
            </w:r>
            <w:r w:rsidRPr="00D408B7">
              <w:rPr>
                <w:rFonts w:ascii="Oyko" w:eastAsia="Calibri" w:hAnsi="Oyko" w:cs="Calibri"/>
                <w:b/>
                <w:sz w:val="14"/>
                <w:szCs w:val="14"/>
              </w:rPr>
              <w:t>Ń</w:t>
            </w:r>
          </w:p>
        </w:tc>
        <w:tc>
          <w:tcPr>
            <w:tcW w:w="2729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PONIEDZIA</w:t>
            </w:r>
            <w:r w:rsidRPr="00D408B7">
              <w:rPr>
                <w:rFonts w:ascii="Oyko" w:eastAsia="Calibri" w:hAnsi="Oyko" w:cs="Calibri"/>
                <w:b/>
                <w:sz w:val="14"/>
                <w:szCs w:val="14"/>
              </w:rPr>
              <w:t>ŁEK</w:t>
            </w:r>
          </w:p>
        </w:tc>
        <w:tc>
          <w:tcPr>
            <w:tcW w:w="2557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WTOREK</w:t>
            </w:r>
          </w:p>
        </w:tc>
        <w:tc>
          <w:tcPr>
            <w:tcW w:w="5103" w:type="dxa"/>
            <w:gridSpan w:val="3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b/>
                <w:sz w:val="14"/>
                <w:szCs w:val="14"/>
              </w:rPr>
              <w:t>ŚRODA</w:t>
            </w:r>
          </w:p>
        </w:tc>
        <w:tc>
          <w:tcPr>
            <w:tcW w:w="2268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CZWARTEK</w:t>
            </w:r>
          </w:p>
        </w:tc>
        <w:tc>
          <w:tcPr>
            <w:tcW w:w="2019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976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PI</w:t>
            </w:r>
            <w:r w:rsidRPr="00D408B7">
              <w:rPr>
                <w:rFonts w:ascii="Oyko" w:eastAsia="Calibri" w:hAnsi="Oyko" w:cs="Calibri"/>
                <w:b/>
                <w:sz w:val="14"/>
                <w:szCs w:val="14"/>
              </w:rPr>
              <w:t>ĄTEK</w:t>
            </w:r>
          </w:p>
        </w:tc>
      </w:tr>
      <w:tr w:rsidR="00554D86" w:rsidRPr="00D408B7" w:rsidTr="00DC7B6C">
        <w:trPr>
          <w:trHeight w:val="225"/>
        </w:trPr>
        <w:tc>
          <w:tcPr>
            <w:tcW w:w="840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b/>
                <w:sz w:val="14"/>
                <w:szCs w:val="14"/>
              </w:rPr>
              <w:t>GRUPA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</w:t>
            </w:r>
          </w:p>
        </w:tc>
        <w:tc>
          <w:tcPr>
            <w:tcW w:w="1369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II</w:t>
            </w:r>
          </w:p>
        </w:tc>
        <w:tc>
          <w:tcPr>
            <w:tcW w:w="1282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II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II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>
              <w:rPr>
                <w:rFonts w:ascii="Oyko" w:eastAsia="Calibri" w:hAnsi="Oyko" w:cs="Calibri"/>
                <w:sz w:val="14"/>
                <w:szCs w:val="14"/>
              </w:rPr>
              <w:t>III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II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D86" w:rsidRPr="00D408B7" w:rsidRDefault="00554D86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II</w:t>
            </w:r>
          </w:p>
        </w:tc>
      </w:tr>
      <w:tr w:rsidR="00DC7B6C" w:rsidRPr="00D408B7" w:rsidTr="00E22A53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2D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MIKROBIOLOGIA 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LAB. S. 201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DR P. PERLINSKI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OD 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OD 08.03-07.06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(08.03 2</w:t>
            </w: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H)</w:t>
            </w:r>
          </w:p>
        </w:tc>
        <w:tc>
          <w:tcPr>
            <w:tcW w:w="1282" w:type="dxa"/>
            <w:vMerge w:val="restart"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MIKROBIOLOGIA 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LAB. S 201</w:t>
            </w:r>
          </w:p>
          <w:p w:rsidR="00DC7B6C" w:rsidRPr="00D408B7" w:rsidRDefault="00DC7B6C" w:rsidP="00D43E7F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DR P. PERLINSKI</w:t>
            </w:r>
          </w:p>
        </w:tc>
        <w:tc>
          <w:tcPr>
            <w:tcW w:w="127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WYK</w:t>
            </w: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ŁAD</w:t>
            </w:r>
          </w:p>
          <w:p w:rsidR="00DC7B6C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 KURHALUK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 xml:space="preserve"> OD 24.02-14.04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(14.04 1H)</w:t>
            </w:r>
          </w:p>
        </w:tc>
        <w:tc>
          <w:tcPr>
            <w:tcW w:w="1560" w:type="dxa"/>
            <w:vMerge w:val="restart"/>
            <w:tcBorders>
              <w:top w:val="single" w:sz="10" w:space="0" w:color="00000A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2" w:rsidRPr="0014770F" w:rsidRDefault="00DD1AA2" w:rsidP="00DD1AA2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DD1AA2" w:rsidRPr="0014770F" w:rsidRDefault="00DD1AA2" w:rsidP="00DD1AA2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WYK</w:t>
            </w: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ŁAD</w:t>
            </w:r>
          </w:p>
          <w:p w:rsidR="00DD1AA2" w:rsidRDefault="00DD1AA2" w:rsidP="00DD1AA2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 KURHALUK</w:t>
            </w:r>
          </w:p>
          <w:p w:rsidR="00DD1AA2" w:rsidRPr="0014770F" w:rsidRDefault="00DD1AA2" w:rsidP="00DD1AA2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 xml:space="preserve"> OD 24.02-14.04</w:t>
            </w:r>
          </w:p>
          <w:p w:rsidR="00DD1AA2" w:rsidRDefault="00DD1AA2" w:rsidP="00DD1AA2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(14.04 1H)</w:t>
            </w:r>
          </w:p>
          <w:p w:rsidR="00DD1AA2" w:rsidRDefault="00DD1AA2" w:rsidP="00DD1AA2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</w:p>
          <w:p w:rsidR="00DC7B6C" w:rsidRPr="0014770F" w:rsidRDefault="00DC7B6C" w:rsidP="00DD1AA2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2D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DC7B6C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FF0000"/>
                <w:sz w:val="14"/>
                <w:szCs w:val="14"/>
              </w:rPr>
              <w:t>LAB. S. 224</w:t>
            </w: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 xml:space="preserve"> 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N.KURHALUK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FF0000"/>
                <w:sz w:val="14"/>
                <w:szCs w:val="14"/>
              </w:rPr>
              <w:t>OD 14.04-02.06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FF0000"/>
                <w:sz w:val="14"/>
                <w:szCs w:val="14"/>
              </w:rPr>
              <w:t>(02.06</w:t>
            </w: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 xml:space="preserve"> 2 H)</w:t>
            </w:r>
          </w:p>
        </w:tc>
        <w:tc>
          <w:tcPr>
            <w:tcW w:w="1842" w:type="dxa"/>
            <w:vMerge w:val="restart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WYK</w:t>
            </w: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ŁAD</w:t>
            </w:r>
          </w:p>
          <w:p w:rsidR="00DC7B6C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 KURHALUK</w:t>
            </w:r>
          </w:p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 xml:space="preserve"> OD 24.02-14.04</w:t>
            </w:r>
          </w:p>
          <w:p w:rsidR="00DC7B6C" w:rsidRPr="00D408B7" w:rsidRDefault="00DC7B6C" w:rsidP="00DC7B6C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0000"/>
                <w:sz w:val="14"/>
                <w:szCs w:val="14"/>
              </w:rPr>
              <w:t>(14.04 1H)</w:t>
            </w:r>
          </w:p>
        </w:tc>
        <w:tc>
          <w:tcPr>
            <w:tcW w:w="1134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92D05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92D050"/>
                <w:sz w:val="14"/>
                <w:szCs w:val="14"/>
              </w:rPr>
              <w:t>TOKSYKOLOGIA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92D05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92D050"/>
                <w:sz w:val="14"/>
                <w:szCs w:val="14"/>
              </w:rPr>
              <w:t>AUDYTORIUM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92D05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92D050"/>
                <w:sz w:val="14"/>
                <w:szCs w:val="14"/>
              </w:rPr>
              <w:t>PROF. Z. MUDRYK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92D050"/>
                <w:sz w:val="14"/>
                <w:szCs w:val="14"/>
              </w:rPr>
              <w:t>OD 26.02-07.05</w:t>
            </w:r>
          </w:p>
        </w:tc>
        <w:bookmarkStart w:id="0" w:name="_GoBack"/>
        <w:bookmarkEnd w:id="0"/>
      </w:tr>
      <w:tr w:rsidR="00DC7B6C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MIKROBIOLOGIA 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WYK</w:t>
            </w:r>
            <w:r w:rsidRPr="0014770F"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  <w:t>ŁAD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PROF. Z. MUDRYK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27.05 I 10.06 OD GODZINY 8:30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5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1"/>
              <w:left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A7747A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7030A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7030A0"/>
                <w:sz w:val="14"/>
                <w:szCs w:val="14"/>
              </w:rPr>
              <w:t>HIGIENA</w:t>
            </w:r>
          </w:p>
          <w:p w:rsidR="00DC7B6C" w:rsidRDefault="00DC7B6C" w:rsidP="00554D86">
            <w:pPr>
              <w:spacing w:after="0" w:line="240" w:lineRule="auto"/>
              <w:jc w:val="center"/>
              <w:rPr>
                <w:rFonts w:ascii="Oyko" w:eastAsia="Oyko" w:hAnsi="Oyko" w:cs="Oyko"/>
                <w:color w:val="7030A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7030A0"/>
                <w:sz w:val="14"/>
                <w:szCs w:val="14"/>
              </w:rPr>
              <w:t xml:space="preserve">AUDYTORIUM </w:t>
            </w:r>
          </w:p>
          <w:p w:rsidR="00DC7B6C" w:rsidRPr="0014770F" w:rsidRDefault="00DC7B6C" w:rsidP="00554D86">
            <w:pPr>
              <w:spacing w:after="0" w:line="240" w:lineRule="auto"/>
              <w:jc w:val="center"/>
              <w:rPr>
                <w:rFonts w:ascii="Oyko" w:eastAsia="Oyko" w:hAnsi="Oyko" w:cs="Oyko"/>
                <w:color w:val="7030A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7030A0"/>
                <w:sz w:val="14"/>
                <w:szCs w:val="14"/>
              </w:rPr>
              <w:t>DR B. RADAWIEC</w:t>
            </w:r>
          </w:p>
          <w:p w:rsidR="00DC7B6C" w:rsidRPr="0014770F" w:rsidRDefault="00DC7B6C" w:rsidP="00554D86">
            <w:pPr>
              <w:spacing w:after="0" w:line="240" w:lineRule="auto"/>
              <w:jc w:val="center"/>
              <w:rPr>
                <w:rFonts w:ascii="Oyko" w:hAnsi="Oyko"/>
                <w:color w:val="7030A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7030A0"/>
                <w:sz w:val="14"/>
                <w:szCs w:val="14"/>
              </w:rPr>
              <w:t>OD 24.02-24.03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sz w:val="14"/>
                <w:szCs w:val="14"/>
              </w:rPr>
              <w:t>J</w:t>
            </w:r>
            <w:r w:rsidRPr="00D408B7">
              <w:rPr>
                <w:rFonts w:ascii="Oyko" w:eastAsia="Calibri" w:hAnsi="Oyko" w:cs="Calibri"/>
                <w:sz w:val="14"/>
                <w:szCs w:val="14"/>
              </w:rPr>
              <w:t>ĘZYK ANGIELSKI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T. ĆWIL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OD 26.02-07.05</w:t>
            </w: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vMerge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897C40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GENETYKA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LAB. S. 106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DR A. ZDU</w:t>
            </w:r>
            <w:r w:rsidRPr="0014770F">
              <w:rPr>
                <w:rFonts w:ascii="Oyko" w:eastAsia="Calibri" w:hAnsi="Oyko" w:cs="Calibri"/>
                <w:color w:val="00B0F0"/>
                <w:sz w:val="14"/>
                <w:szCs w:val="14"/>
              </w:rPr>
              <w:t>ŃCZYK</w:t>
            </w:r>
          </w:p>
        </w:tc>
        <w:tc>
          <w:tcPr>
            <w:tcW w:w="1701" w:type="dxa"/>
            <w:vMerge/>
            <w:tcBorders>
              <w:left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14770F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2D</w:t>
            </w:r>
          </w:p>
          <w:p w:rsidR="00DC7B6C" w:rsidRPr="00554D86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554D86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MIKROBIOLOGIA </w:t>
            </w:r>
          </w:p>
          <w:p w:rsidR="00DC7B6C" w:rsidRPr="00554D86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554D86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LAB. S. 201</w:t>
            </w:r>
          </w:p>
          <w:p w:rsidR="00DC7B6C" w:rsidRPr="00554D86" w:rsidRDefault="00DC7B6C" w:rsidP="00DC7B6C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554D86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DR P. PERLINSKI</w:t>
            </w:r>
          </w:p>
          <w:p w:rsidR="00DC7B6C" w:rsidRPr="00D408B7" w:rsidRDefault="00DC7B6C" w:rsidP="00DC7B6C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554D86"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  <w:t>OD 21.04.- 09.06</w:t>
            </w:r>
            <w:r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  <w:t xml:space="preserve"> (09.06 2H)</w:t>
            </w: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73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vMerge/>
            <w:tcBorders>
              <w:top w:val="single" w:sz="10" w:space="0" w:color="00000A"/>
              <w:left w:val="single" w:sz="4" w:space="0" w:color="auto"/>
              <w:bottom w:val="single" w:sz="12" w:space="0" w:color="auto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2D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GENETYKA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00B0F0"/>
                <w:sz w:val="14"/>
                <w:szCs w:val="14"/>
              </w:rPr>
              <w:t>LAB. S. 7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DR A. ZDU</w:t>
            </w:r>
            <w:r w:rsidRPr="0014770F">
              <w:rPr>
                <w:rFonts w:ascii="Oyko" w:eastAsia="Calibri" w:hAnsi="Oyko" w:cs="Calibri"/>
                <w:color w:val="00B0F0"/>
                <w:sz w:val="14"/>
                <w:szCs w:val="14"/>
              </w:rPr>
              <w:t>ŃCZYK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OD 08.03-07.06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(08.03 1H)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897C40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C00000"/>
                <w:sz w:val="14"/>
                <w:szCs w:val="14"/>
              </w:rPr>
            </w:pPr>
            <w:r w:rsidRPr="00897C40">
              <w:rPr>
                <w:rFonts w:ascii="Oyko" w:eastAsia="Oyko" w:hAnsi="Oyko" w:cs="Oyko"/>
                <w:color w:val="C00000"/>
                <w:sz w:val="14"/>
                <w:szCs w:val="14"/>
              </w:rPr>
              <w:t xml:space="preserve">IMMUNOLOGIA </w:t>
            </w:r>
          </w:p>
          <w:p w:rsidR="00DC7B6C" w:rsidRPr="00897C40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C00000"/>
                <w:sz w:val="14"/>
                <w:szCs w:val="14"/>
              </w:rPr>
            </w:pPr>
            <w:r w:rsidRPr="00897C40">
              <w:rPr>
                <w:rFonts w:ascii="Oyko" w:eastAsia="Oyko" w:hAnsi="Oyko" w:cs="Oyko"/>
                <w:color w:val="C00000"/>
                <w:sz w:val="14"/>
                <w:szCs w:val="14"/>
              </w:rPr>
              <w:t>WYK</w:t>
            </w:r>
            <w:r w:rsidRPr="00897C40">
              <w:rPr>
                <w:rFonts w:ascii="Oyko" w:eastAsia="Calibri" w:hAnsi="Oyko" w:cs="Calibri"/>
                <w:color w:val="C00000"/>
                <w:sz w:val="14"/>
                <w:szCs w:val="14"/>
              </w:rPr>
              <w:t>ŁAD</w:t>
            </w:r>
          </w:p>
          <w:p w:rsidR="00DC7B6C" w:rsidRPr="00897C40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C00000"/>
                <w:sz w:val="14"/>
                <w:szCs w:val="14"/>
              </w:rPr>
            </w:pPr>
            <w:r w:rsidRPr="00897C40">
              <w:rPr>
                <w:rFonts w:ascii="Oyko" w:eastAsia="Oyko" w:hAnsi="Oyko" w:cs="Oyko"/>
                <w:color w:val="C00000"/>
                <w:sz w:val="14"/>
                <w:szCs w:val="14"/>
              </w:rPr>
              <w:t>PROF. Z. MUDRYK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897C40">
              <w:rPr>
                <w:rFonts w:ascii="Oyko" w:eastAsia="Times New Roman" w:hAnsi="Oyko" w:cs="Times New Roman"/>
                <w:color w:val="C00000"/>
                <w:sz w:val="14"/>
                <w:szCs w:val="14"/>
              </w:rPr>
              <w:t>OD 25.02-06.05</w:t>
            </w: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  <w:t>PODSTAWY PARAZYTOLOGII</w:t>
            </w:r>
          </w:p>
          <w:p w:rsidR="00DC7B6C" w:rsidRDefault="00DC7B6C" w:rsidP="00554D86">
            <w:pPr>
              <w:spacing w:after="0" w:line="240" w:lineRule="auto"/>
              <w:jc w:val="center"/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  <w:t xml:space="preserve">AUDYTORIUM </w:t>
            </w:r>
          </w:p>
          <w:p w:rsidR="00DC7B6C" w:rsidRPr="0014770F" w:rsidRDefault="00DC7B6C" w:rsidP="00554D86">
            <w:pPr>
              <w:spacing w:after="0" w:line="240" w:lineRule="auto"/>
              <w:jc w:val="center"/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  <w:t>PROF. M. OVCHARENKO</w:t>
            </w:r>
          </w:p>
          <w:p w:rsidR="00DC7B6C" w:rsidRPr="0014770F" w:rsidRDefault="00DC7B6C" w:rsidP="00554D86">
            <w:pPr>
              <w:spacing w:after="0" w:line="240" w:lineRule="auto"/>
              <w:jc w:val="center"/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808080" w:themeColor="background1" w:themeShade="80"/>
                <w:sz w:val="14"/>
                <w:szCs w:val="14"/>
              </w:rPr>
              <w:t>OD 24.02-24.03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11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sz w:val="14"/>
                <w:szCs w:val="14"/>
              </w:rPr>
              <w:t>2D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sz w:val="14"/>
                <w:szCs w:val="14"/>
              </w:rPr>
              <w:t>J</w:t>
            </w:r>
            <w:r w:rsidRPr="00D408B7">
              <w:rPr>
                <w:rFonts w:ascii="Oyko" w:eastAsia="Calibri" w:hAnsi="Oyko" w:cs="Calibri"/>
                <w:sz w:val="14"/>
                <w:szCs w:val="14"/>
              </w:rPr>
              <w:t>ĘZYK ANGIELSKI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T. ĆWIL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D408B7">
              <w:rPr>
                <w:rFonts w:ascii="Oyko" w:eastAsia="Calibri" w:hAnsi="Oyko" w:cs="Calibri"/>
                <w:sz w:val="14"/>
                <w:szCs w:val="14"/>
              </w:rPr>
              <w:t>OD 26.02-07.05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12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1"/>
              <w:left w:val="single" w:sz="10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897C40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 w:val="restart"/>
            <w:tcBorders>
              <w:top w:val="single" w:sz="12" w:space="0" w:color="auto"/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0000"/>
                <w:sz w:val="14"/>
                <w:szCs w:val="14"/>
              </w:rPr>
            </w:pP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LAB. S. 226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 KURHALUK</w:t>
            </w:r>
          </w:p>
          <w:p w:rsidR="00DC7B6C" w:rsidRPr="0014770F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FF0000"/>
                <w:sz w:val="14"/>
                <w:szCs w:val="14"/>
              </w:rPr>
              <w:t>OD 20.04-01.06 (01.06</w:t>
            </w: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 xml:space="preserve"> 2H)</w:t>
            </w: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897C40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6B063D" w:rsidRDefault="00DC7B6C" w:rsidP="00D408B7">
            <w:pPr>
              <w:spacing w:after="0" w:line="240" w:lineRule="auto"/>
              <w:jc w:val="center"/>
              <w:rPr>
                <w:rFonts w:ascii="Oyko" w:eastAsia="Oyko" w:hAnsi="Oyko" w:cs="Oyko"/>
                <w:sz w:val="14"/>
                <w:szCs w:val="14"/>
              </w:rPr>
            </w:pPr>
            <w:r w:rsidRPr="006B063D">
              <w:rPr>
                <w:rFonts w:ascii="Oyko" w:eastAsia="Oyko" w:hAnsi="Oyko" w:cs="Oyko"/>
                <w:sz w:val="14"/>
                <w:szCs w:val="14"/>
              </w:rPr>
              <w:t>2D</w:t>
            </w:r>
          </w:p>
          <w:p w:rsidR="00DC7B6C" w:rsidRPr="006B063D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6B063D">
              <w:rPr>
                <w:rFonts w:ascii="Oyko" w:eastAsia="Oyko" w:hAnsi="Oyko" w:cs="Oyko"/>
                <w:sz w:val="14"/>
                <w:szCs w:val="14"/>
              </w:rPr>
              <w:t>J</w:t>
            </w:r>
            <w:r w:rsidRPr="006B063D">
              <w:rPr>
                <w:rFonts w:ascii="Oyko" w:eastAsia="Calibri" w:hAnsi="Oyko" w:cs="Calibri"/>
                <w:sz w:val="14"/>
                <w:szCs w:val="14"/>
              </w:rPr>
              <w:t>ĘZYK POLSKI</w:t>
            </w:r>
          </w:p>
          <w:p w:rsidR="00DC7B6C" w:rsidRPr="006B063D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6B063D">
              <w:rPr>
                <w:rFonts w:ascii="Oyko" w:eastAsia="Calibri" w:hAnsi="Oyko" w:cs="Calibri"/>
                <w:sz w:val="14"/>
                <w:szCs w:val="14"/>
              </w:rPr>
              <w:t>MGR A. PIERZCHALSKA</w:t>
            </w:r>
          </w:p>
          <w:p w:rsidR="00DC7B6C" w:rsidRPr="006B063D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6B063D">
              <w:rPr>
                <w:rFonts w:ascii="Oyko" w:eastAsia="Calibri" w:hAnsi="Oyko" w:cs="Calibri"/>
                <w:sz w:val="14"/>
                <w:szCs w:val="14"/>
              </w:rPr>
              <w:t>OD 25.02-06.05</w:t>
            </w:r>
          </w:p>
          <w:p w:rsidR="00DC7B6C" w:rsidRPr="006B063D" w:rsidRDefault="00DC7B6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6B063D">
              <w:rPr>
                <w:rFonts w:ascii="Oyko" w:eastAsia="Calibri" w:hAnsi="Oyko" w:cs="Calibri"/>
                <w:sz w:val="14"/>
                <w:szCs w:val="14"/>
              </w:rPr>
              <w:t>LINK DO ZAJĘĆ:</w:t>
            </w:r>
          </w:p>
          <w:p w:rsidR="00DC7B6C" w:rsidRPr="006B063D" w:rsidRDefault="00E22A53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hyperlink r:id="rId4" w:tgtFrame="_blank" w:history="1">
              <w:r w:rsidR="00DC7B6C" w:rsidRPr="006B063D">
                <w:rPr>
                  <w:rStyle w:val="Hipercze"/>
                  <w:rFonts w:ascii="Calibri" w:hAnsi="Calibri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HTTPS://ZOOM.US/J/5871762422?PWD=K3JRT2OXUM5ORNVMEVRCENZ1DTNYDZ09</w:t>
              </w:r>
            </w:hyperlink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DC7B6C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7B6C" w:rsidRPr="00D408B7" w:rsidRDefault="00DC7B6C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B6C" w:rsidRPr="00D408B7" w:rsidRDefault="00DC7B6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897C40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897C40" w:rsidRPr="00D408B7" w:rsidTr="00DC7B6C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13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897C40" w:rsidRPr="00D408B7" w:rsidTr="00DC7B6C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729" w:type="dxa"/>
            <w:gridSpan w:val="2"/>
            <w:vMerge/>
            <w:tcBorders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897C40" w:rsidRPr="00D408B7" w:rsidTr="00797400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C40" w:rsidRPr="00D408B7" w:rsidRDefault="00897C4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797400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4" w:type="dxa"/>
            <w:vMerge w:val="restart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2D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ANALITYKA MEDYCZNA</w:t>
            </w:r>
          </w:p>
          <w:p w:rsidR="00797400" w:rsidRDefault="00797400" w:rsidP="00797400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FF0000"/>
                <w:sz w:val="14"/>
                <w:szCs w:val="14"/>
              </w:rPr>
              <w:t>LAB. S. 224</w:t>
            </w:r>
          </w:p>
          <w:p w:rsidR="00797400" w:rsidRPr="0014770F" w:rsidRDefault="00797400" w:rsidP="00797400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 xml:space="preserve"> </w:t>
            </w: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PROF. N.KURHALUK</w:t>
            </w:r>
          </w:p>
          <w:p w:rsidR="00797400" w:rsidRPr="0014770F" w:rsidRDefault="00797400" w:rsidP="00797400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OD 12.04-31.05</w:t>
            </w:r>
          </w:p>
          <w:p w:rsidR="00797400" w:rsidRPr="0014770F" w:rsidRDefault="00797400" w:rsidP="00797400">
            <w:pPr>
              <w:spacing w:after="0" w:line="240" w:lineRule="auto"/>
              <w:jc w:val="center"/>
              <w:rPr>
                <w:rFonts w:ascii="Oyko" w:eastAsia="Oyko" w:hAnsi="Oyko" w:cs="Oyko"/>
                <w:color w:val="FF000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FF0000"/>
                <w:sz w:val="14"/>
                <w:szCs w:val="14"/>
              </w:rPr>
              <w:t>(31.05 2 H)</w:t>
            </w: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797400">
        <w:trPr>
          <w:trHeight w:val="149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14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12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</w:tr>
      <w:tr w:rsidR="00797400" w:rsidRPr="00D408B7" w:rsidTr="00797400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5" w:space="0" w:color="000001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C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C000"/>
                <w:sz w:val="14"/>
                <w:szCs w:val="14"/>
              </w:rPr>
              <w:t>ANTROPOLOGIA CIAŁA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C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C000"/>
                <w:sz w:val="14"/>
                <w:szCs w:val="14"/>
              </w:rPr>
              <w:t xml:space="preserve">WYKŁAD 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C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C000"/>
                <w:sz w:val="14"/>
                <w:szCs w:val="14"/>
              </w:rPr>
              <w:t>PROF. M. PATALON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FFC000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C000"/>
                <w:sz w:val="14"/>
                <w:szCs w:val="14"/>
              </w:rPr>
              <w:t>OD 24.02-14.04</w:t>
            </w:r>
          </w:p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FFC000"/>
                <w:sz w:val="14"/>
                <w:szCs w:val="14"/>
              </w:rPr>
              <w:t>(14.04 1H)</w:t>
            </w: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000001"/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14770F" w:rsidRDefault="00797400" w:rsidP="00275FAC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 xml:space="preserve">MIKROBIOLOGIA </w:t>
            </w:r>
          </w:p>
          <w:p w:rsidR="00797400" w:rsidRPr="0014770F" w:rsidRDefault="00797400" w:rsidP="00600B58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LAB. S. 201</w:t>
            </w:r>
          </w:p>
          <w:p w:rsidR="00797400" w:rsidRPr="00600B58" w:rsidRDefault="00797400" w:rsidP="00600B58">
            <w:pPr>
              <w:spacing w:after="0" w:line="240" w:lineRule="auto"/>
              <w:jc w:val="center"/>
              <w:rPr>
                <w:rFonts w:ascii="Oyko" w:eastAsia="Oyko" w:hAnsi="Oyko" w:cs="Oyko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DR P. PERLINSKI</w:t>
            </w: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12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275FAC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GENETYKA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WYK</w:t>
            </w:r>
            <w:r w:rsidRPr="0014770F">
              <w:rPr>
                <w:rFonts w:ascii="Oyko" w:eastAsia="Calibri" w:hAnsi="Oyko" w:cs="Calibri"/>
                <w:color w:val="00B0F0"/>
                <w:sz w:val="14"/>
                <w:szCs w:val="14"/>
              </w:rPr>
              <w:t>ŁAD</w:t>
            </w:r>
          </w:p>
          <w:p w:rsidR="00797400" w:rsidRPr="0014770F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00B0F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F0"/>
                <w:sz w:val="14"/>
                <w:szCs w:val="14"/>
              </w:rPr>
              <w:t>DR A. ZDU</w:t>
            </w:r>
            <w:r w:rsidRPr="0014770F">
              <w:rPr>
                <w:rFonts w:ascii="Oyko" w:eastAsia="Calibri" w:hAnsi="Oyko" w:cs="Calibri"/>
                <w:color w:val="00B0F0"/>
                <w:sz w:val="14"/>
                <w:szCs w:val="14"/>
              </w:rPr>
              <w:t>ŃCZYK</w:t>
            </w:r>
          </w:p>
          <w:p w:rsidR="00797400" w:rsidRPr="00D408B7" w:rsidRDefault="00797400" w:rsidP="00D43E7F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14770F">
              <w:rPr>
                <w:rFonts w:ascii="Oyko" w:eastAsia="Calibri" w:hAnsi="Oyko" w:cs="Calibri"/>
                <w:color w:val="00B0F0"/>
                <w:sz w:val="14"/>
                <w:szCs w:val="14"/>
              </w:rPr>
              <w:t>W DNIU 13.05 I 20.05 DO GODZINY 18:00</w:t>
            </w: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275FAC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797400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4" w:type="dxa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400" w:rsidRPr="00D408B7" w:rsidRDefault="00797400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16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5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5" w:space="0" w:color="00000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275FAC" w:rsidRPr="00D408B7" w:rsidTr="00E22A53">
        <w:trPr>
          <w:trHeight w:val="290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2D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MIKROBIOLOGIA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LAB. S. 201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DR P. PERLI</w:t>
            </w:r>
            <w:r w:rsidRPr="0014770F">
              <w:rPr>
                <w:rFonts w:ascii="Oyko" w:eastAsia="Calibri" w:hAnsi="Oyko" w:cs="Calibri"/>
                <w:color w:val="31849B" w:themeColor="accent5" w:themeShade="BF"/>
                <w:sz w:val="14"/>
                <w:szCs w:val="14"/>
              </w:rPr>
              <w:t>ŃSKI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OD 08.03-07.06</w:t>
            </w:r>
          </w:p>
          <w:p w:rsidR="00275FAC" w:rsidRPr="00D408B7" w:rsidRDefault="00C37C03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(08.03 2</w:t>
            </w:r>
            <w:r w:rsidR="006B063D" w:rsidRPr="0014770F">
              <w:rPr>
                <w:rFonts w:ascii="Oyko" w:eastAsia="Oyko" w:hAnsi="Oyko" w:cs="Oyko"/>
                <w:color w:val="31849B" w:themeColor="accent5" w:themeShade="BF"/>
                <w:sz w:val="14"/>
                <w:szCs w:val="14"/>
              </w:rPr>
              <w:t>H)</w:t>
            </w: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10" w:space="0" w:color="00000A"/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color w:val="00B05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50"/>
                <w:sz w:val="14"/>
                <w:szCs w:val="14"/>
              </w:rPr>
              <w:t>MEDYCZNE ASPEKTY BIORÓ</w:t>
            </w:r>
            <w:r w:rsidRPr="0014770F">
              <w:rPr>
                <w:rFonts w:ascii="Oyko" w:eastAsia="Calibri" w:hAnsi="Oyko" w:cs="Calibri"/>
                <w:color w:val="00B050"/>
                <w:sz w:val="14"/>
                <w:szCs w:val="14"/>
              </w:rPr>
              <w:t>ŻNORODNOŚCI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eastAsia="Oyko" w:hAnsi="Oyko" w:cs="Oyko"/>
                <w:color w:val="00B050"/>
                <w:sz w:val="14"/>
                <w:szCs w:val="14"/>
              </w:rPr>
            </w:pPr>
            <w:r w:rsidRPr="0014770F">
              <w:rPr>
                <w:rFonts w:ascii="Oyko" w:eastAsia="Oyko" w:hAnsi="Oyko" w:cs="Oyko"/>
                <w:color w:val="00B050"/>
                <w:sz w:val="14"/>
                <w:szCs w:val="14"/>
              </w:rPr>
              <w:t>AUDYTORIUM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hAnsi="Oyko"/>
                <w:color w:val="00B050"/>
                <w:sz w:val="14"/>
                <w:szCs w:val="14"/>
              </w:rPr>
            </w:pPr>
            <w:r w:rsidRPr="0014770F">
              <w:rPr>
                <w:rFonts w:ascii="Oyko" w:hAnsi="Oyko"/>
                <w:color w:val="00B050"/>
                <w:sz w:val="14"/>
                <w:szCs w:val="14"/>
              </w:rPr>
              <w:t>DR K. WIŚNIEWSKI</w:t>
            </w:r>
          </w:p>
          <w:p w:rsidR="00275FAC" w:rsidRPr="0014770F" w:rsidRDefault="006B063D" w:rsidP="00D408B7">
            <w:pPr>
              <w:spacing w:after="0" w:line="240" w:lineRule="auto"/>
              <w:jc w:val="center"/>
              <w:rPr>
                <w:rFonts w:ascii="Oyko" w:hAnsi="Oyko"/>
                <w:color w:val="00B050"/>
                <w:sz w:val="14"/>
                <w:szCs w:val="14"/>
              </w:rPr>
            </w:pPr>
            <w:r w:rsidRPr="0014770F">
              <w:rPr>
                <w:rFonts w:ascii="Oyko" w:hAnsi="Oyko"/>
                <w:color w:val="00B050"/>
                <w:sz w:val="14"/>
                <w:szCs w:val="14"/>
              </w:rPr>
              <w:t>OD 24.02-14.04</w:t>
            </w:r>
          </w:p>
          <w:p w:rsidR="00275FAC" w:rsidRPr="00D408B7" w:rsidRDefault="006B063D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  <w:r w:rsidRPr="0014770F">
              <w:rPr>
                <w:rFonts w:ascii="Oyko" w:hAnsi="Oyko"/>
                <w:color w:val="00B050"/>
                <w:sz w:val="14"/>
                <w:szCs w:val="14"/>
              </w:rPr>
              <w:t>(14.04 1H)</w:t>
            </w:r>
          </w:p>
        </w:tc>
        <w:tc>
          <w:tcPr>
            <w:tcW w:w="2268" w:type="dxa"/>
            <w:gridSpan w:val="2"/>
            <w:vMerge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275FAC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275FAC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FAC" w:rsidRPr="00D408B7" w:rsidRDefault="00275FAC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408B7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17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12" w:space="0" w:color="auto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408B7" w:rsidRPr="00D408B7" w:rsidTr="00E22A53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D408B7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6B063D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0" w:space="0" w:color="00000A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8B7" w:rsidRPr="00D408B7" w:rsidRDefault="00D408B7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65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18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12" w:space="0" w:color="auto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"/>
        </w:trPr>
        <w:tc>
          <w:tcPr>
            <w:tcW w:w="840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15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0" w:space="0" w:color="00000A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30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- 19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0" w:space="0" w:color="00000A"/>
              <w:left w:val="single" w:sz="4" w:space="0" w:color="auto"/>
              <w:bottom w:val="single" w:sz="4" w:space="0" w:color="auto"/>
              <w:right w:val="single" w:sz="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  <w:tr w:rsidR="00C673B8" w:rsidRPr="00D408B7" w:rsidTr="00E22A53">
        <w:trPr>
          <w:trHeight w:val="188"/>
        </w:trPr>
        <w:tc>
          <w:tcPr>
            <w:tcW w:w="840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3E7F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19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45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</w:rPr>
              <w:t>-20</w:t>
            </w:r>
            <w:r w:rsidRPr="00D408B7">
              <w:rPr>
                <w:rFonts w:ascii="Oyko" w:eastAsia="Oyko" w:hAnsi="Oyko" w:cs="Oyko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60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3B8" w:rsidRPr="00D408B7" w:rsidRDefault="00C673B8" w:rsidP="00D408B7">
            <w:pPr>
              <w:spacing w:after="0" w:line="240" w:lineRule="auto"/>
              <w:jc w:val="center"/>
              <w:rPr>
                <w:rFonts w:ascii="Oyko" w:eastAsia="Calibri" w:hAnsi="Oyko" w:cs="Calibri"/>
                <w:sz w:val="14"/>
                <w:szCs w:val="14"/>
              </w:rPr>
            </w:pPr>
          </w:p>
        </w:tc>
      </w:tr>
    </w:tbl>
    <w:p w:rsidR="00816976" w:rsidRPr="00D408B7" w:rsidRDefault="00816976" w:rsidP="00D408B7">
      <w:pPr>
        <w:spacing w:after="0"/>
        <w:rPr>
          <w:rFonts w:ascii="Oyko" w:eastAsia="Calibri" w:hAnsi="Oyko" w:cs="Calibri"/>
        </w:rPr>
      </w:pPr>
    </w:p>
    <w:sectPr w:rsidR="00816976" w:rsidRPr="00D408B7" w:rsidSect="00190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6"/>
    <w:rsid w:val="0014144D"/>
    <w:rsid w:val="0014770F"/>
    <w:rsid w:val="00183264"/>
    <w:rsid w:val="0019003F"/>
    <w:rsid w:val="00275FAC"/>
    <w:rsid w:val="00302BE5"/>
    <w:rsid w:val="00380F07"/>
    <w:rsid w:val="00427D17"/>
    <w:rsid w:val="00554D86"/>
    <w:rsid w:val="00600B58"/>
    <w:rsid w:val="006B063D"/>
    <w:rsid w:val="00744D78"/>
    <w:rsid w:val="00796F92"/>
    <w:rsid w:val="00797400"/>
    <w:rsid w:val="007B4904"/>
    <w:rsid w:val="007B513E"/>
    <w:rsid w:val="00816976"/>
    <w:rsid w:val="00897C40"/>
    <w:rsid w:val="009423D9"/>
    <w:rsid w:val="00A7747A"/>
    <w:rsid w:val="00BC35E8"/>
    <w:rsid w:val="00C37C03"/>
    <w:rsid w:val="00C673B8"/>
    <w:rsid w:val="00D408B7"/>
    <w:rsid w:val="00D43E7F"/>
    <w:rsid w:val="00DB289E"/>
    <w:rsid w:val="00DC7B6C"/>
    <w:rsid w:val="00DD1AA2"/>
    <w:rsid w:val="00DE2291"/>
    <w:rsid w:val="00E22A53"/>
    <w:rsid w:val="00E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3880-6BFB-4D84-B640-6147F75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5871762422?pwd=K3JRT2oxUm5oRnVMeVRCenZ1dTNY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 Biologia</dc:creator>
  <cp:lastModifiedBy>APSL Biologia</cp:lastModifiedBy>
  <cp:revision>11</cp:revision>
  <dcterms:created xsi:type="dcterms:W3CDTF">2021-02-16T07:33:00Z</dcterms:created>
  <dcterms:modified xsi:type="dcterms:W3CDTF">2021-04-15T12:59:00Z</dcterms:modified>
</cp:coreProperties>
</file>