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F9" w:rsidRDefault="005C42F9" w:rsidP="005C42F9">
      <w:pPr>
        <w:rPr>
          <w:color w:val="000000"/>
          <w:sz w:val="6"/>
        </w:rPr>
      </w:pPr>
    </w:p>
    <w:p w:rsidR="005C42F9" w:rsidRPr="005D2EA5" w:rsidRDefault="005C42F9" w:rsidP="005C42F9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727"/>
        <w:gridCol w:w="2209"/>
        <w:gridCol w:w="2409"/>
        <w:gridCol w:w="3579"/>
        <w:gridCol w:w="3052"/>
        <w:gridCol w:w="2127"/>
      </w:tblGrid>
      <w:tr w:rsidR="005C42F9" w:rsidRPr="001D6C43" w:rsidTr="00C20754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 xml:space="preserve">Rozkład zajęć w semestrze </w:t>
            </w:r>
            <w:r>
              <w:rPr>
                <w:b/>
                <w:color w:val="000000"/>
                <w:sz w:val="44"/>
                <w:szCs w:val="44"/>
              </w:rPr>
              <w:t>letnim</w:t>
            </w:r>
          </w:p>
        </w:tc>
        <w:tc>
          <w:tcPr>
            <w:tcW w:w="51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2020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21</w:t>
            </w:r>
          </w:p>
        </w:tc>
      </w:tr>
      <w:tr w:rsidR="005C42F9" w:rsidRPr="001D6C43" w:rsidTr="00C20754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:rsidR="005C42F9" w:rsidRPr="001D6C43" w:rsidRDefault="005C42F9" w:rsidP="00C20754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>I</w:t>
            </w:r>
            <w:r w:rsidRPr="001D6C43">
              <w:rPr>
                <w:color w:val="000000"/>
                <w:sz w:val="40"/>
                <w:szCs w:val="40"/>
              </w:rPr>
              <w:t xml:space="preserve"> ROK HISTORII </w:t>
            </w:r>
            <w:r>
              <w:rPr>
                <w:color w:val="FF0000"/>
                <w:sz w:val="40"/>
                <w:szCs w:val="40"/>
              </w:rPr>
              <w:t>(SP</w:t>
            </w:r>
            <w:r w:rsidRPr="001D6C4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1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rPr>
                <w:color w:val="000000"/>
              </w:rPr>
            </w:pPr>
          </w:p>
        </w:tc>
      </w:tr>
      <w:tr w:rsidR="005C42F9" w:rsidRPr="001D6C43" w:rsidTr="00C20754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5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5C42F9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Default="0079797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Rzeczpospolita szlachecka 1</w:t>
            </w:r>
            <w:r w:rsidR="005C42F9">
              <w:rPr>
                <w:color w:val="000000"/>
                <w:sz w:val="18"/>
                <w:szCs w:val="18"/>
              </w:rPr>
              <w:t xml:space="preserve">505-1795 – w. </w:t>
            </w:r>
          </w:p>
          <w:p w:rsidR="005C42F9" w:rsidRDefault="00162BBE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J. Ż</w:t>
            </w:r>
            <w:r w:rsidR="005C42F9">
              <w:rPr>
                <w:color w:val="000000"/>
                <w:sz w:val="18"/>
                <w:szCs w:val="18"/>
              </w:rPr>
              <w:t xml:space="preserve">ukowska </w:t>
            </w:r>
          </w:p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s.20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Wstęp do nauki o państwie i prawie - w. </w:t>
            </w:r>
          </w:p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C42F9" w:rsidRDefault="0037731F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P. Ka</w:t>
            </w:r>
            <w:r w:rsidR="005C42F9">
              <w:rPr>
                <w:color w:val="000000"/>
                <w:sz w:val="18"/>
                <w:szCs w:val="18"/>
              </w:rPr>
              <w:t>rdasz</w:t>
            </w:r>
          </w:p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 2 tygodnie)</w:t>
            </w: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C42F9" w:rsidRPr="001D6C43" w:rsidTr="00C20754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Default="0079797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Rzeczpospolita szlachecka 1</w:t>
            </w:r>
            <w:r w:rsidR="005C42F9">
              <w:rPr>
                <w:color w:val="000000"/>
                <w:sz w:val="18"/>
                <w:szCs w:val="18"/>
              </w:rPr>
              <w:t xml:space="preserve">505-1795 – ćw. </w:t>
            </w:r>
          </w:p>
          <w:p w:rsidR="005C42F9" w:rsidRDefault="00162BBE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J. Ż</w:t>
            </w:r>
            <w:r w:rsidR="005C42F9">
              <w:rPr>
                <w:color w:val="000000"/>
                <w:sz w:val="18"/>
                <w:szCs w:val="18"/>
              </w:rPr>
              <w:t xml:space="preserve">ukowska </w:t>
            </w:r>
          </w:p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s.20</w:t>
            </w: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Wstęp do nauki o państwie i prawie - ćw. </w:t>
            </w:r>
          </w:p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Patalon</w:t>
            </w:r>
            <w:proofErr w:type="spellEnd"/>
          </w:p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C6108E" w:rsidRDefault="005C42F9" w:rsidP="00C20754">
            <w:pPr>
              <w:jc w:val="center"/>
              <w:rPr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11FB" w:rsidRPr="001D6C43" w:rsidTr="005F11F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Default="005F11FB" w:rsidP="005F11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11FB" w:rsidRDefault="005F11FB" w:rsidP="005F11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 łaciński</w:t>
            </w:r>
          </w:p>
          <w:p w:rsidR="005F11FB" w:rsidRDefault="005F11FB" w:rsidP="005F11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J. Czyżyk </w:t>
            </w:r>
          </w:p>
          <w:p w:rsidR="005F11FB" w:rsidRDefault="005F11FB" w:rsidP="005F11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11FB" w:rsidRDefault="005F11FB" w:rsidP="005F11FB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  <w:vertAlign w:val="superscript"/>
              </w:rPr>
              <w:t>00</w:t>
            </w:r>
            <w:r>
              <w:rPr>
                <w:color w:val="000000"/>
                <w:sz w:val="18"/>
                <w:szCs w:val="18"/>
              </w:rPr>
              <w:t>-13</w:t>
            </w:r>
            <w:r>
              <w:rPr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11FB" w:rsidRPr="001D6C43" w:rsidTr="005F11F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:rsidR="005F11FB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Wojewoda </w:t>
            </w:r>
          </w:p>
          <w:p w:rsidR="005F11FB" w:rsidRPr="009B3792" w:rsidRDefault="005F11FB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  <w:vertAlign w:val="superscript"/>
              </w:rPr>
              <w:t>30</w:t>
            </w:r>
            <w:r>
              <w:rPr>
                <w:color w:val="000000"/>
                <w:sz w:val="18"/>
                <w:szCs w:val="18"/>
              </w:rPr>
              <w:t>-13</w:t>
            </w:r>
            <w:r>
              <w:rPr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EA7F39" w:rsidRDefault="005F11FB" w:rsidP="00C2075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11FB" w:rsidRPr="001D6C43" w:rsidTr="005F11FB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11FB" w:rsidRPr="001D6C43" w:rsidTr="005F11FB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11FB" w:rsidRPr="001D6C43" w:rsidTr="005F11F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F11FB" w:rsidRPr="001D6C43" w:rsidRDefault="005F11FB" w:rsidP="00C207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7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Monarchia Piastów i pierwszych Jagiellonów do 1505 r. - w.</w:t>
            </w:r>
          </w:p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.A. </w:t>
            </w:r>
            <w:proofErr w:type="spellStart"/>
            <w:r>
              <w:rPr>
                <w:color w:val="000000"/>
                <w:sz w:val="18"/>
                <w:szCs w:val="18"/>
              </w:rPr>
              <w:t>Teterycz-Puzio</w:t>
            </w:r>
            <w:proofErr w:type="spellEnd"/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11FB" w:rsidRPr="001D6C43" w:rsidTr="005F11F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B81CCA" w:rsidRDefault="005F11FB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11FB" w:rsidRPr="001D6C43" w:rsidRDefault="005F11FB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218F" w:rsidRPr="001D6C43" w:rsidTr="005F11FB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5F11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218F" w:rsidRPr="001D6C43" w:rsidTr="005F11FB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218F" w:rsidRPr="001D6C43" w:rsidTr="005F11FB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8B1D44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9218F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Monarchia Piastów i pierwszych Jagiellonów do 1505 r. - ćw.</w:t>
            </w:r>
          </w:p>
          <w:p w:rsidR="0079218F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Teterycz-Puzio</w:t>
            </w:r>
            <w:proofErr w:type="spellEnd"/>
          </w:p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9218F" w:rsidRPr="001D6C43" w:rsidTr="005F11FB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8B1D44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218F" w:rsidRPr="001D6C43" w:rsidTr="005F11FB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8B1D44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218F" w:rsidRPr="001D6C43" w:rsidTr="005F11FB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8B1D44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218F" w:rsidRPr="001D6C43" w:rsidTr="005F11FB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C207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8B1D44" w:rsidRDefault="0079218F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9218F" w:rsidRPr="006D3B79" w:rsidRDefault="0079218F" w:rsidP="00C20754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9600B8" w:rsidRDefault="0079218F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218F" w:rsidRPr="001D6C43" w:rsidTr="005F11FB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8B1D44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9600B8" w:rsidRDefault="0079218F" w:rsidP="00C207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218F" w:rsidRPr="001D6C43" w:rsidTr="005F11FB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8B1D44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218F" w:rsidRPr="001D6C43" w:rsidTr="005F11FB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8B1D44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218F" w:rsidRPr="001D6C43" w:rsidTr="005F11FB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8B1D44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218F" w:rsidRPr="001D6C43" w:rsidRDefault="0079218F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Papiestwo-krzyżowcy-saraceni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w. </w:t>
            </w:r>
          </w:p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 20 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8B1D44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j. rosyjski </w:t>
            </w:r>
          </w:p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C42F9" w:rsidRDefault="00C62AD8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P.</w:t>
            </w:r>
            <w:r w:rsidR="005C42F9">
              <w:rPr>
                <w:color w:val="000000"/>
                <w:sz w:val="18"/>
                <w:szCs w:val="18"/>
              </w:rPr>
              <w:t xml:space="preserve"> Gancarz</w:t>
            </w:r>
          </w:p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C42F9" w:rsidRPr="001B20D9" w:rsidRDefault="005C42F9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  <w:vertAlign w:val="superscript"/>
              </w:rPr>
              <w:t>00</w:t>
            </w:r>
            <w:r>
              <w:rPr>
                <w:color w:val="000000"/>
                <w:sz w:val="18"/>
                <w:szCs w:val="18"/>
              </w:rPr>
              <w:t>-18</w:t>
            </w:r>
            <w:r>
              <w:rPr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0A66E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8B1D44" w:rsidRDefault="005C42F9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8B1D44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5F5459" w:rsidRDefault="005C42F9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Papiestwo-krzyżowcy-saraceni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ćw. </w:t>
            </w:r>
          </w:p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9600B8" w:rsidRDefault="005C42F9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rPr>
          <w:trHeight w:val="17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19:00 – 19:30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42F9" w:rsidRPr="001D6C43" w:rsidTr="00C20754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42F9" w:rsidRDefault="005C42F9" w:rsidP="00C20754">
            <w:pPr>
              <w:rPr>
                <w:color w:val="000000"/>
                <w:sz w:val="18"/>
                <w:szCs w:val="18"/>
              </w:rPr>
            </w:pPr>
          </w:p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42F9" w:rsidRPr="001D6C43" w:rsidRDefault="005C42F9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C42F9" w:rsidRDefault="005C42F9" w:rsidP="0079797A"/>
    <w:sectPr w:rsidR="005C42F9" w:rsidSect="005C4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2F9"/>
    <w:rsid w:val="00025BBF"/>
    <w:rsid w:val="00162BBE"/>
    <w:rsid w:val="00326A85"/>
    <w:rsid w:val="0037731F"/>
    <w:rsid w:val="005A6D6E"/>
    <w:rsid w:val="005C42F9"/>
    <w:rsid w:val="005F11FB"/>
    <w:rsid w:val="0079218F"/>
    <w:rsid w:val="0079797A"/>
    <w:rsid w:val="008A383D"/>
    <w:rsid w:val="00C62AD8"/>
    <w:rsid w:val="00E7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13</cp:revision>
  <dcterms:created xsi:type="dcterms:W3CDTF">2021-02-16T07:01:00Z</dcterms:created>
  <dcterms:modified xsi:type="dcterms:W3CDTF">2021-02-23T08:35:00Z</dcterms:modified>
</cp:coreProperties>
</file>