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8744A9">
      <w:pPr>
        <w:spacing w:after="0"/>
        <w:jc w:val="center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266206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32623D" w:rsidRPr="0032623D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="0032623D" w:rsidRPr="0032623D">
        <w:rPr>
          <w:rFonts w:ascii="Oyko" w:hAnsi="Oyko"/>
          <w:sz w:val="24"/>
          <w:szCs w:val="24"/>
        </w:rPr>
        <w:t xml:space="preserve">Proszę o wpis warunkowy na ………………. semestr studiów, roku </w:t>
      </w:r>
      <w:proofErr w:type="spellStart"/>
      <w:r w:rsidR="0032623D" w:rsidRPr="0032623D">
        <w:rPr>
          <w:rFonts w:ascii="Oyko" w:hAnsi="Oyko"/>
          <w:sz w:val="24"/>
          <w:szCs w:val="24"/>
        </w:rPr>
        <w:t>akad</w:t>
      </w:r>
      <w:proofErr w:type="spellEnd"/>
      <w:r w:rsidR="0032623D" w:rsidRPr="0032623D">
        <w:rPr>
          <w:rFonts w:ascii="Oyko" w:hAnsi="Oyko"/>
          <w:sz w:val="24"/>
          <w:szCs w:val="24"/>
        </w:rPr>
        <w:t xml:space="preserve">. ………………… </w:t>
      </w:r>
    </w:p>
    <w:p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B76CAD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:rsidR="0032623D" w:rsidRDefault="0032623D" w:rsidP="0032623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W dniach ……………………………. przebywałem/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>* na urlopie, mój powrót przypadł na okres sesji, w związku z tym  p</w:t>
      </w:r>
      <w:r w:rsidRPr="00757440">
        <w:rPr>
          <w:rFonts w:ascii="Oyko" w:hAnsi="Oyko"/>
          <w:sz w:val="24"/>
          <w:szCs w:val="24"/>
        </w:rPr>
        <w:t>roszę o wyrażenie zgody n</w:t>
      </w:r>
      <w:r>
        <w:rPr>
          <w:rFonts w:ascii="Oyko" w:hAnsi="Oyko"/>
          <w:sz w:val="24"/>
          <w:szCs w:val="24"/>
        </w:rPr>
        <w:t xml:space="preserve">a wpis warunkowy  (trwający 30 dni od dnia zakończenia urlopu) zgodnie z § 45 pkt. 6 Regulaminu Studiów Akademii Pomorskiej w Słupsku. </w:t>
      </w:r>
    </w:p>
    <w:p w:rsidR="009B2619" w:rsidRPr="0032623D" w:rsidRDefault="009B2619" w:rsidP="009B2619">
      <w:pPr>
        <w:spacing w:after="0"/>
        <w:rPr>
          <w:rFonts w:ascii="Oyko" w:hAnsi="Oyko"/>
          <w:sz w:val="24"/>
          <w:szCs w:val="24"/>
        </w:rPr>
      </w:pPr>
      <w:r w:rsidRPr="0032623D">
        <w:rPr>
          <w:rFonts w:ascii="Oyko" w:hAnsi="Oyko"/>
          <w:sz w:val="24"/>
          <w:szCs w:val="24"/>
        </w:rPr>
        <w:t>Uzyskanie wpisu warunkowego</w:t>
      </w:r>
      <w:r w:rsidR="0032623D">
        <w:rPr>
          <w:rFonts w:ascii="Oyko" w:hAnsi="Oyko"/>
          <w:sz w:val="24"/>
          <w:szCs w:val="24"/>
        </w:rPr>
        <w:t xml:space="preserve">, </w:t>
      </w:r>
      <w:r w:rsidR="0032623D" w:rsidRPr="00757440">
        <w:rPr>
          <w:rFonts w:ascii="Oyko" w:hAnsi="Oyko"/>
          <w:sz w:val="24"/>
          <w:szCs w:val="24"/>
        </w:rPr>
        <w:t xml:space="preserve"> pozwoli mi na osiągnięcie wszystkich efektów kształcenia. Informuję, że wpis warunkowy krótkoterminowy nie dotyczy przedmiotu/przedmiotów, z których otrzymałem/otrzymałam* wpis „ocena niedostateczna z zaliczenia/egzaminu” a następnie ocenę niedostateczną z zaliczenia/egzaminu poprawkowego.</w:t>
      </w:r>
    </w:p>
    <w:p w:rsidR="0032623D" w:rsidRPr="00757440" w:rsidRDefault="0032623D" w:rsidP="0032623D">
      <w:pPr>
        <w:spacing w:after="0"/>
        <w:ind w:firstLine="708"/>
        <w:rPr>
          <w:rFonts w:ascii="Oyko" w:hAnsi="Oyko"/>
          <w:sz w:val="24"/>
          <w:szCs w:val="24"/>
        </w:rPr>
      </w:pPr>
      <w:bookmarkStart w:id="0" w:name="_GoBack"/>
      <w:bookmarkEnd w:id="0"/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9B2619" w:rsidRDefault="002C01CA" w:rsidP="009B2619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266206"/>
    <w:rsid w:val="002C01CA"/>
    <w:rsid w:val="0032623D"/>
    <w:rsid w:val="005B1D7C"/>
    <w:rsid w:val="006A59A5"/>
    <w:rsid w:val="00757440"/>
    <w:rsid w:val="007D1BDE"/>
    <w:rsid w:val="008744A9"/>
    <w:rsid w:val="00914250"/>
    <w:rsid w:val="009B2619"/>
    <w:rsid w:val="00B76CAD"/>
    <w:rsid w:val="00CD281D"/>
    <w:rsid w:val="00D521CC"/>
    <w:rsid w:val="00E52E2A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5627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2022-02-23T13:10:00Z</dcterms:created>
  <dcterms:modified xsi:type="dcterms:W3CDTF">2022-02-23T13:10:00Z</dcterms:modified>
</cp:coreProperties>
</file>